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B967F" w14:textId="0EF50F91" w:rsidR="00F07548" w:rsidRPr="004F677C" w:rsidRDefault="00AA3788" w:rsidP="006357A1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Metadata for FAST-3 ADCP data from the FORCE site</w:t>
      </w:r>
    </w:p>
    <w:p w14:paraId="3D5D6ECF" w14:textId="53634807" w:rsidR="00FE237D" w:rsidRPr="00FE237D" w:rsidRDefault="00EB4FCE" w:rsidP="006357A1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Joel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Culina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EF6F1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Aug</w:t>
      </w:r>
      <w:r w:rsidR="00EA5A8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15CC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2020</w:t>
      </w:r>
    </w:p>
    <w:p w14:paraId="2CC235E0" w14:textId="3156E840" w:rsidR="006357A1" w:rsidRPr="00A8218C" w:rsidRDefault="006357A1" w:rsidP="00A8218C">
      <w:pPr>
        <w:pStyle w:val="Heading1"/>
        <w:numPr>
          <w:ilvl w:val="0"/>
          <w:numId w:val="0"/>
        </w:numPr>
        <w:spacing w:before="0"/>
        <w:rPr>
          <w:rFonts w:asciiTheme="minorHAnsi" w:hAnsiTheme="minorHAnsi" w:cs="Arial"/>
          <w:sz w:val="24"/>
          <w:szCs w:val="24"/>
        </w:rPr>
      </w:pPr>
      <w:r>
        <w:rPr>
          <w:rFonts w:ascii="Calibri" w:hAnsi="Calibri" w:cs="Arial"/>
          <w:b w:val="0"/>
          <w:noProof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D38E30" wp14:editId="4B028DB8">
                <wp:simplePos x="0" y="0"/>
                <wp:positionH relativeFrom="column">
                  <wp:posOffset>-6985</wp:posOffset>
                </wp:positionH>
                <wp:positionV relativeFrom="paragraph">
                  <wp:posOffset>72390</wp:posOffset>
                </wp:positionV>
                <wp:extent cx="6062980" cy="0"/>
                <wp:effectExtent l="12065" t="5715" r="11430" b="1333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2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rto="http://schemas.microsoft.com/office/word/2006/arto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B414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55pt;margin-top:5.7pt;width:477.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"/>
            </w:pict>
          </mc:Fallback>
        </mc:AlternateContent>
      </w:r>
    </w:p>
    <w:p w14:paraId="3E091A72" w14:textId="6EDFDF72" w:rsidR="00EA5A83" w:rsidRPr="00EA5A83" w:rsidRDefault="005D4791" w:rsidP="003C65E3">
      <w:pPr>
        <w:pStyle w:val="ListParagraph"/>
        <w:numPr>
          <w:ilvl w:val="0"/>
          <w:numId w:val="2"/>
        </w:num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Purpose</w:t>
      </w:r>
    </w:p>
    <w:p w14:paraId="3B85583D" w14:textId="1DD23E38" w:rsidR="00EA5A83" w:rsidRDefault="00EA5A83" w:rsidP="00860AC5"/>
    <w:p w14:paraId="4E38C67E" w14:textId="127D330F" w:rsidR="005D4791" w:rsidRDefault="005D4791" w:rsidP="00860AC5">
      <w:r>
        <w:t xml:space="preserve">This note provides metadata for ADCP data collected at the FORCE site in 2017-18. </w:t>
      </w:r>
    </w:p>
    <w:p w14:paraId="38D5CD3A" w14:textId="77777777" w:rsidR="005D4791" w:rsidRDefault="005D4791" w:rsidP="00860AC5"/>
    <w:p w14:paraId="1E50D348" w14:textId="5DD9CC11" w:rsidR="005D4791" w:rsidRPr="00EA5A83" w:rsidRDefault="005D4791" w:rsidP="005D4791">
      <w:pPr>
        <w:pStyle w:val="ListParagraph"/>
        <w:numPr>
          <w:ilvl w:val="0"/>
          <w:numId w:val="2"/>
        </w:num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Background</w:t>
      </w:r>
    </w:p>
    <w:p w14:paraId="54EE32BB" w14:textId="77777777" w:rsidR="005D4791" w:rsidRDefault="005D4791" w:rsidP="00860AC5"/>
    <w:p w14:paraId="388DCCAA" w14:textId="4EA7E521" w:rsidR="009C174D" w:rsidRDefault="005D4791" w:rsidP="00860AC5">
      <w:r>
        <w:t xml:space="preserve">In 2017-19, a project led by Acadia University and FORCE sought to quantify capabilities of stationary and mobile sensors </w:t>
      </w:r>
      <w:r w:rsidR="00C84E57">
        <w:t>in deriving</w:t>
      </w:r>
      <w:r>
        <w:t xml:space="preserve"> the spatiotemporal distribution of fish species. In 2017-18, a </w:t>
      </w:r>
      <w:r w:rsidR="00315B62">
        <w:t xml:space="preserve">bottom-mounted </w:t>
      </w:r>
      <w:r>
        <w:t>platform</w:t>
      </w:r>
      <w:r w:rsidR="00315B62">
        <w:t xml:space="preserve"> (the ‘FAST-3’ platform)</w:t>
      </w:r>
      <w:r w:rsidR="009C174D">
        <w:t xml:space="preserve"> </w:t>
      </w:r>
      <w:r>
        <w:t>was deployed three (3) times, for approximately two (2) months duration each time</w:t>
      </w:r>
      <w:r w:rsidR="00315B62">
        <w:t xml:space="preserve"> (see Table 1). </w:t>
      </w:r>
      <w:r>
        <w:t xml:space="preserve">Its sensor suite included fish sensors and a Signature 500 acoustic Doppler current profiler </w:t>
      </w:r>
      <w:r w:rsidR="00315B62">
        <w:t>(see Fig. 1)</w:t>
      </w:r>
      <w:r>
        <w:t xml:space="preserve">. </w:t>
      </w:r>
      <w:r w:rsidR="009C174D">
        <w:t xml:space="preserve">The project’s findings are summarized in </w:t>
      </w:r>
      <w:proofErr w:type="spellStart"/>
      <w:r w:rsidR="009C174D">
        <w:t>Viehman</w:t>
      </w:r>
      <w:proofErr w:type="spellEnd"/>
      <w:r w:rsidR="009C174D">
        <w:t xml:space="preserve"> et al. 2019.</w:t>
      </w:r>
    </w:p>
    <w:p w14:paraId="14792D0C" w14:textId="07C1D6AA" w:rsidR="00074350" w:rsidRDefault="00074350" w:rsidP="00860AC5"/>
    <w:tbl>
      <w:tblPr>
        <w:tblW w:w="8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4"/>
        <w:gridCol w:w="2693"/>
        <w:gridCol w:w="3657"/>
      </w:tblGrid>
      <w:tr w:rsidR="00074350" w:rsidRPr="003E049A" w14:paraId="4F1A91E6" w14:textId="77777777" w:rsidTr="00EB0BEF">
        <w:trPr>
          <w:trHeight w:val="375"/>
          <w:jc w:val="center"/>
        </w:trPr>
        <w:tc>
          <w:tcPr>
            <w:tcW w:w="8804" w:type="dxa"/>
            <w:gridSpan w:val="3"/>
            <w:shd w:val="clear" w:color="auto" w:fill="auto"/>
            <w:noWrap/>
            <w:vAlign w:val="bottom"/>
          </w:tcPr>
          <w:p w14:paraId="01CDCC12" w14:textId="77777777" w:rsidR="00074350" w:rsidRDefault="00074350" w:rsidP="00EB0BEF">
            <w:pPr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0"/>
              </w:rPr>
              <w:t>Table 1: FAST-3 time and location</w:t>
            </w:r>
          </w:p>
        </w:tc>
      </w:tr>
      <w:tr w:rsidR="00074350" w:rsidRPr="003E049A" w14:paraId="3D6B66B3" w14:textId="77777777" w:rsidTr="00EB0BEF">
        <w:trPr>
          <w:trHeight w:val="375"/>
          <w:jc w:val="center"/>
        </w:trPr>
        <w:tc>
          <w:tcPr>
            <w:tcW w:w="2454" w:type="dxa"/>
            <w:shd w:val="clear" w:color="auto" w:fill="auto"/>
            <w:noWrap/>
            <w:vAlign w:val="bottom"/>
          </w:tcPr>
          <w:p w14:paraId="495C09B6" w14:textId="77777777" w:rsidR="00074350" w:rsidRDefault="00074350" w:rsidP="00EB0BEF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Start date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6AED5DD6" w14:textId="77777777" w:rsidR="00074350" w:rsidRDefault="00074350" w:rsidP="00EB0BE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 date</w:t>
            </w:r>
          </w:p>
        </w:tc>
        <w:tc>
          <w:tcPr>
            <w:tcW w:w="3657" w:type="dxa"/>
            <w:shd w:val="clear" w:color="auto" w:fill="auto"/>
            <w:noWrap/>
            <w:vAlign w:val="bottom"/>
          </w:tcPr>
          <w:p w14:paraId="2F35C8F7" w14:textId="77777777" w:rsidR="00074350" w:rsidRPr="003E049A" w:rsidRDefault="00074350" w:rsidP="00EB0BEF">
            <w:pPr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0"/>
              </w:rPr>
              <w:t>Location</w:t>
            </w:r>
          </w:p>
        </w:tc>
      </w:tr>
      <w:tr w:rsidR="00074350" w:rsidRPr="003E049A" w14:paraId="2F4E73DE" w14:textId="77777777" w:rsidTr="00EB0BEF">
        <w:trPr>
          <w:trHeight w:val="375"/>
          <w:jc w:val="center"/>
        </w:trPr>
        <w:tc>
          <w:tcPr>
            <w:tcW w:w="2454" w:type="dxa"/>
            <w:shd w:val="clear" w:color="auto" w:fill="auto"/>
            <w:noWrap/>
            <w:vAlign w:val="bottom"/>
          </w:tcPr>
          <w:p w14:paraId="5C4FB8FE" w14:textId="27280BA9" w:rsidR="00074350" w:rsidRDefault="00074350" w:rsidP="00EB0BEF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pt-BR"/>
              </w:rPr>
              <w:t>14-Dec-2017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2A25D3EA" w14:textId="70B9544A" w:rsidR="00074350" w:rsidRPr="00180EFF" w:rsidRDefault="00074350" w:rsidP="00EB0BEF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val="pt-BR"/>
              </w:rPr>
              <w:t>22-Feb-2018</w:t>
            </w:r>
          </w:p>
        </w:tc>
        <w:tc>
          <w:tcPr>
            <w:tcW w:w="3657" w:type="dxa"/>
            <w:shd w:val="clear" w:color="auto" w:fill="auto"/>
            <w:noWrap/>
            <w:vAlign w:val="bottom"/>
          </w:tcPr>
          <w:p w14:paraId="083F7CDF" w14:textId="77777777" w:rsidR="00074350" w:rsidRDefault="00074350" w:rsidP="00EB0BE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45˚21’46.8” N </w:t>
            </w:r>
          </w:p>
          <w:p w14:paraId="06A627B8" w14:textId="77777777" w:rsidR="00074350" w:rsidRPr="003E049A" w:rsidRDefault="00074350" w:rsidP="00EB0BEF">
            <w:pPr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64˚25’39.7” W</w:t>
            </w:r>
          </w:p>
        </w:tc>
      </w:tr>
      <w:tr w:rsidR="00074350" w14:paraId="1A368EB6" w14:textId="77777777" w:rsidTr="00EB0BEF">
        <w:trPr>
          <w:trHeight w:val="420"/>
          <w:jc w:val="center"/>
        </w:trPr>
        <w:tc>
          <w:tcPr>
            <w:tcW w:w="2454" w:type="dxa"/>
            <w:shd w:val="clear" w:color="auto" w:fill="auto"/>
            <w:noWrap/>
            <w:vAlign w:val="bottom"/>
          </w:tcPr>
          <w:p w14:paraId="6FBFE410" w14:textId="11DBECE1" w:rsidR="00074350" w:rsidRPr="0037216D" w:rsidRDefault="00074350" w:rsidP="00EB0BEF">
            <w:pPr>
              <w:rPr>
                <w:rFonts w:ascii="Calibri" w:eastAsia="Times New Roman" w:hAnsi="Calibri" w:cs="Arial"/>
                <w:sz w:val="20"/>
                <w:szCs w:val="20"/>
                <w:lang w:val="pt-BR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pt-BR"/>
              </w:rPr>
              <w:t>30-Mar-2018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2F9D208A" w14:textId="77777777" w:rsidR="00074350" w:rsidRDefault="00074350" w:rsidP="00EB0BEF">
            <w:pPr>
              <w:rPr>
                <w:rFonts w:ascii="Calibri" w:eastAsia="Times New Roman" w:hAnsi="Calibri" w:cs="Arial"/>
                <w:sz w:val="20"/>
                <w:szCs w:val="20"/>
                <w:lang w:val="pt-BR"/>
              </w:rPr>
            </w:pPr>
          </w:p>
          <w:p w14:paraId="39F6292C" w14:textId="22A1174A" w:rsidR="00074350" w:rsidRPr="0037216D" w:rsidRDefault="00074350" w:rsidP="00EB0BEF">
            <w:pPr>
              <w:rPr>
                <w:rFonts w:ascii="Calibri" w:eastAsia="Times New Roman" w:hAnsi="Calibri" w:cs="Arial"/>
                <w:sz w:val="20"/>
                <w:szCs w:val="20"/>
                <w:lang w:val="pt-BR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pt-BR"/>
              </w:rPr>
              <w:t>23-May-2018</w:t>
            </w:r>
          </w:p>
        </w:tc>
        <w:tc>
          <w:tcPr>
            <w:tcW w:w="3657" w:type="dxa"/>
            <w:shd w:val="clear" w:color="auto" w:fill="auto"/>
            <w:vAlign w:val="bottom"/>
          </w:tcPr>
          <w:p w14:paraId="340DBA09" w14:textId="77777777" w:rsidR="00074350" w:rsidRDefault="00074350" w:rsidP="0007435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45˚21’47.3” N </w:t>
            </w:r>
          </w:p>
          <w:p w14:paraId="27CA62A1" w14:textId="0DA6C9D5" w:rsidR="00074350" w:rsidRDefault="00074350" w:rsidP="00074350">
            <w:pPr>
              <w:rPr>
                <w:rFonts w:ascii="Calibri" w:eastAsia="Times New Roman" w:hAnsi="Calibri" w:cs="Arial"/>
                <w:bCs/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</w:rPr>
              <w:t>64˚25’38.9” W</w:t>
            </w:r>
          </w:p>
        </w:tc>
      </w:tr>
      <w:tr w:rsidR="00074350" w14:paraId="1FF21A9B" w14:textId="77777777" w:rsidTr="00EB0BEF">
        <w:trPr>
          <w:trHeight w:val="420"/>
          <w:jc w:val="center"/>
        </w:trPr>
        <w:tc>
          <w:tcPr>
            <w:tcW w:w="2454" w:type="dxa"/>
            <w:shd w:val="clear" w:color="auto" w:fill="auto"/>
            <w:noWrap/>
            <w:vAlign w:val="bottom"/>
          </w:tcPr>
          <w:p w14:paraId="3A0D95E3" w14:textId="7DAB51FD" w:rsidR="00074350" w:rsidRDefault="00074350" w:rsidP="00EB0BEF">
            <w:pPr>
              <w:rPr>
                <w:rFonts w:ascii="Calibri" w:eastAsia="Times New Roman" w:hAnsi="Calibri" w:cs="Arial"/>
                <w:sz w:val="20"/>
                <w:szCs w:val="20"/>
                <w:lang w:val="pt-BR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pt-BR"/>
              </w:rPr>
              <w:t>15-Sep-2018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363C0107" w14:textId="458A61A8" w:rsidR="00074350" w:rsidRDefault="00BF27A4" w:rsidP="00EB0BEF">
            <w:pPr>
              <w:rPr>
                <w:rFonts w:ascii="Calibri" w:eastAsia="Times New Roman" w:hAnsi="Calibri" w:cs="Arial"/>
                <w:sz w:val="20"/>
                <w:szCs w:val="20"/>
                <w:lang w:val="pt-BR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pt-BR"/>
              </w:rPr>
              <w:t>28</w:t>
            </w:r>
            <w:r w:rsidR="00074350">
              <w:rPr>
                <w:rFonts w:ascii="Calibri" w:eastAsia="Times New Roman" w:hAnsi="Calibri" w:cs="Arial"/>
                <w:sz w:val="20"/>
                <w:szCs w:val="20"/>
                <w:lang w:val="pt-BR"/>
              </w:rPr>
              <w:t>-</w:t>
            </w:r>
            <w:r>
              <w:rPr>
                <w:rFonts w:ascii="Calibri" w:eastAsia="Times New Roman" w:hAnsi="Calibri" w:cs="Arial"/>
                <w:sz w:val="20"/>
                <w:szCs w:val="20"/>
                <w:lang w:val="pt-BR"/>
              </w:rPr>
              <w:t>Nov</w:t>
            </w:r>
            <w:r w:rsidR="00074350">
              <w:rPr>
                <w:rFonts w:ascii="Calibri" w:eastAsia="Times New Roman" w:hAnsi="Calibri" w:cs="Arial"/>
                <w:sz w:val="20"/>
                <w:szCs w:val="20"/>
                <w:lang w:val="pt-BR"/>
              </w:rPr>
              <w:t>-2018</w:t>
            </w:r>
          </w:p>
        </w:tc>
        <w:tc>
          <w:tcPr>
            <w:tcW w:w="3657" w:type="dxa"/>
            <w:shd w:val="clear" w:color="auto" w:fill="auto"/>
            <w:vAlign w:val="bottom"/>
          </w:tcPr>
          <w:p w14:paraId="5299ACB2" w14:textId="51DE7EE1" w:rsidR="00074350" w:rsidRDefault="00074350" w:rsidP="0007435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45˚21’47.5” N </w:t>
            </w:r>
          </w:p>
          <w:p w14:paraId="37004209" w14:textId="71339B78" w:rsidR="00074350" w:rsidRDefault="00074350" w:rsidP="00074350">
            <w:pPr>
              <w:rPr>
                <w:rFonts w:ascii="Calibri" w:eastAsia="Times New Roman" w:hAnsi="Calibri" w:cs="Arial"/>
                <w:bCs/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</w:rPr>
              <w:t>64˚25’39.9” W</w:t>
            </w:r>
          </w:p>
        </w:tc>
      </w:tr>
    </w:tbl>
    <w:p w14:paraId="3254FF2A" w14:textId="5D7ADB82" w:rsidR="00074350" w:rsidRDefault="00074350" w:rsidP="00860AC5"/>
    <w:p w14:paraId="06B3EA0C" w14:textId="77777777" w:rsidR="00315B62" w:rsidRDefault="00315B62" w:rsidP="00315B6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5C8216F" wp14:editId="14F6BBE4">
            <wp:extent cx="5032800" cy="3380400"/>
            <wp:effectExtent l="0" t="0" r="0" b="0"/>
            <wp:docPr id="10" name="Picture 10" descr="A picture containing ground, tool, equipment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ound, tool, equipment, work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800" cy="33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17F8" w14:textId="0E374261" w:rsidR="009C174D" w:rsidRDefault="00315B62" w:rsidP="00315B62">
      <w:pPr>
        <w:pStyle w:val="Caption"/>
        <w:jc w:val="center"/>
      </w:pPr>
      <w:r>
        <w:t xml:space="preserve">Figure </w:t>
      </w:r>
      <w:r w:rsidR="00160836">
        <w:fldChar w:fldCharType="begin"/>
      </w:r>
      <w:r w:rsidR="00160836">
        <w:instrText xml:space="preserve"> SEQ Figure \* ARABIC </w:instrText>
      </w:r>
      <w:r w:rsidR="00160836">
        <w:fldChar w:fldCharType="separate"/>
      </w:r>
      <w:r>
        <w:rPr>
          <w:noProof/>
        </w:rPr>
        <w:t>1</w:t>
      </w:r>
      <w:r w:rsidR="00160836">
        <w:rPr>
          <w:noProof/>
        </w:rPr>
        <w:fldChar w:fldCharType="end"/>
      </w:r>
      <w:r>
        <w:t xml:space="preserve">: </w:t>
      </w:r>
      <w:r w:rsidRPr="009216EB">
        <w:t>FAST</w:t>
      </w:r>
      <w:r>
        <w:t>-</w:t>
      </w:r>
      <w:r w:rsidRPr="009216EB">
        <w:t xml:space="preserve">3 platform prior to deployment at the FORCE test site. (a) ASL AZFP transducer; (b) </w:t>
      </w:r>
      <w:proofErr w:type="spellStart"/>
      <w:r w:rsidRPr="009216EB">
        <w:t>Aanderaa</w:t>
      </w:r>
      <w:proofErr w:type="spellEnd"/>
      <w:r w:rsidRPr="009216EB">
        <w:t xml:space="preserve"> </w:t>
      </w:r>
      <w:proofErr w:type="spellStart"/>
      <w:r w:rsidRPr="009216EB">
        <w:t>SeaGuard</w:t>
      </w:r>
      <w:proofErr w:type="spellEnd"/>
      <w:r w:rsidRPr="009216EB">
        <w:t xml:space="preserve"> RCM; (c) Nortek Signature 500; (d) </w:t>
      </w:r>
      <w:proofErr w:type="spellStart"/>
      <w:r w:rsidRPr="009216EB">
        <w:t>Simrad</w:t>
      </w:r>
      <w:proofErr w:type="spellEnd"/>
      <w:r w:rsidRPr="009216EB">
        <w:t xml:space="preserve"> EK80 WBAT transducer.</w:t>
      </w:r>
    </w:p>
    <w:p w14:paraId="16A60DE5" w14:textId="7C08EC39" w:rsidR="009C174D" w:rsidRPr="00EA5A83" w:rsidRDefault="009209C4" w:rsidP="009C174D">
      <w:pPr>
        <w:pStyle w:val="ListParagraph"/>
        <w:numPr>
          <w:ilvl w:val="0"/>
          <w:numId w:val="2"/>
        </w:num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ADCP </w:t>
      </w:r>
      <w:r w:rsidR="00AA378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configuration</w:t>
      </w:r>
      <w:r w:rsidR="009C174D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parameters</w:t>
      </w:r>
    </w:p>
    <w:p w14:paraId="066F498D" w14:textId="32EC5253" w:rsidR="009C174D" w:rsidRDefault="009C174D" w:rsidP="009C174D"/>
    <w:p w14:paraId="2F1F0D66" w14:textId="47411099" w:rsidR="00315B62" w:rsidRDefault="00315B62" w:rsidP="009C174D">
      <w:r>
        <w:t xml:space="preserve">The </w:t>
      </w:r>
      <w:r w:rsidR="001D45C5">
        <w:t xml:space="preserve">configuration parameters are summarized in Table 2. The Raw folder (see below) contains </w:t>
      </w:r>
      <w:r w:rsidR="00C84E57">
        <w:t>a</w:t>
      </w:r>
      <w:r w:rsidR="001D45C5">
        <w:t xml:space="preserve"> comprehensive set of </w:t>
      </w:r>
      <w:r w:rsidR="00C84E57">
        <w:t>sampling/</w:t>
      </w:r>
      <w:r w:rsidR="001D45C5">
        <w:t>configuration parameters.</w:t>
      </w:r>
    </w:p>
    <w:p w14:paraId="2E4C5252" w14:textId="40FEDB0C" w:rsidR="001D45C5" w:rsidRDefault="001D45C5" w:rsidP="009C174D"/>
    <w:p w14:paraId="0C262B3D" w14:textId="610B6F12" w:rsidR="001D45C5" w:rsidRDefault="001D45C5" w:rsidP="009C174D">
      <w:r>
        <w:t xml:space="preserve">For two of the deployments – Dec_2017 and Sep_2018 – the acoustic altimeter was (inadvertently) disabled during configuration, </w:t>
      </w:r>
      <w:r w:rsidR="00C84E57">
        <w:t>resulting in</w:t>
      </w:r>
      <w:r>
        <w:t xml:space="preserve"> poor resolution </w:t>
      </w:r>
      <w:r w:rsidR="00C84E57">
        <w:t>of</w:t>
      </w:r>
      <w:r>
        <w:t xml:space="preserve"> the (non-directional) wave statistics. Hence the wave data from these deployments were not included in the data package. The wave statistics were included for the Mar_2018 deployment, for which the altimeter was enabled.</w:t>
      </w:r>
    </w:p>
    <w:p w14:paraId="3F4B5EED" w14:textId="77777777" w:rsidR="00315B62" w:rsidRDefault="00315B62" w:rsidP="009C174D"/>
    <w:tbl>
      <w:tblPr>
        <w:tblW w:w="8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4"/>
        <w:gridCol w:w="2693"/>
        <w:gridCol w:w="3657"/>
      </w:tblGrid>
      <w:tr w:rsidR="009C174D" w:rsidRPr="00394368" w14:paraId="11C042CF" w14:textId="77777777" w:rsidTr="00EB0BEF">
        <w:trPr>
          <w:trHeight w:val="375"/>
          <w:jc w:val="center"/>
        </w:trPr>
        <w:tc>
          <w:tcPr>
            <w:tcW w:w="8804" w:type="dxa"/>
            <w:gridSpan w:val="3"/>
            <w:shd w:val="clear" w:color="auto" w:fill="auto"/>
            <w:noWrap/>
            <w:vAlign w:val="bottom"/>
            <w:hideMark/>
          </w:tcPr>
          <w:p w14:paraId="5B1362C0" w14:textId="0A325D3D" w:rsidR="009C174D" w:rsidRPr="00074350" w:rsidRDefault="00074350" w:rsidP="00074350">
            <w:pPr>
              <w:rPr>
                <w:rFonts w:ascii="Calibri" w:eastAsia="Times New Roman" w:hAnsi="Calibri" w:cs="Arial"/>
                <w:sz w:val="20"/>
                <w:szCs w:val="20"/>
                <w:lang w:val="da-DK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Table 2: FAST-3 ADCP settings</w:t>
            </w:r>
          </w:p>
        </w:tc>
      </w:tr>
      <w:tr w:rsidR="009C174D" w:rsidRPr="0037216D" w14:paraId="4B168E5C" w14:textId="77777777" w:rsidTr="00EB0BEF">
        <w:trPr>
          <w:trHeight w:val="375"/>
          <w:jc w:val="center"/>
        </w:trPr>
        <w:tc>
          <w:tcPr>
            <w:tcW w:w="2454" w:type="dxa"/>
            <w:shd w:val="clear" w:color="auto" w:fill="auto"/>
            <w:noWrap/>
            <w:vAlign w:val="bottom"/>
          </w:tcPr>
          <w:p w14:paraId="17CFB79F" w14:textId="77777777" w:rsidR="009C174D" w:rsidRPr="0017793F" w:rsidRDefault="009C174D" w:rsidP="00EB0BEF">
            <w:pPr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 w:rsidRPr="0017793F">
              <w:rPr>
                <w:rFonts w:ascii="Calibri" w:eastAsia="Times New Roman" w:hAnsi="Calibri" w:cs="Arial"/>
                <w:b/>
                <w:sz w:val="20"/>
                <w:szCs w:val="20"/>
              </w:rPr>
              <w:t>Parameter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16C41FFD" w14:textId="77777777" w:rsidR="009C174D" w:rsidRPr="0017793F" w:rsidRDefault="009C174D" w:rsidP="00EB0BEF">
            <w:pPr>
              <w:rPr>
                <w:b/>
                <w:sz w:val="20"/>
                <w:szCs w:val="20"/>
              </w:rPr>
            </w:pPr>
            <w:r w:rsidRPr="0017793F">
              <w:rPr>
                <w:b/>
                <w:sz w:val="20"/>
                <w:szCs w:val="20"/>
              </w:rPr>
              <w:t>Value</w:t>
            </w:r>
          </w:p>
        </w:tc>
        <w:tc>
          <w:tcPr>
            <w:tcW w:w="3657" w:type="dxa"/>
            <w:shd w:val="clear" w:color="auto" w:fill="auto"/>
            <w:noWrap/>
            <w:vAlign w:val="bottom"/>
          </w:tcPr>
          <w:p w14:paraId="7D0BDC7C" w14:textId="77777777" w:rsidR="009C174D" w:rsidRPr="0017793F" w:rsidRDefault="009C174D" w:rsidP="00EB0BEF">
            <w:pPr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17793F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Notes</w:t>
            </w:r>
          </w:p>
        </w:tc>
      </w:tr>
      <w:tr w:rsidR="009C174D" w:rsidRPr="0037216D" w14:paraId="52406E00" w14:textId="77777777" w:rsidTr="00EB0BEF">
        <w:trPr>
          <w:trHeight w:val="375"/>
          <w:jc w:val="center"/>
        </w:trPr>
        <w:tc>
          <w:tcPr>
            <w:tcW w:w="2454" w:type="dxa"/>
            <w:shd w:val="clear" w:color="auto" w:fill="auto"/>
            <w:noWrap/>
            <w:vAlign w:val="bottom"/>
          </w:tcPr>
          <w:p w14:paraId="3B604F71" w14:textId="77777777" w:rsidR="009C174D" w:rsidRDefault="009C174D" w:rsidP="00EB0BEF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ADCP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78D46ABA" w14:textId="77777777" w:rsidR="009C174D" w:rsidRDefault="009C174D" w:rsidP="00EB0B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Signature 500 </w:t>
            </w:r>
          </w:p>
        </w:tc>
        <w:tc>
          <w:tcPr>
            <w:tcW w:w="3657" w:type="dxa"/>
            <w:shd w:val="clear" w:color="auto" w:fill="auto"/>
            <w:noWrap/>
            <w:vAlign w:val="bottom"/>
          </w:tcPr>
          <w:p w14:paraId="080F691F" w14:textId="77777777" w:rsidR="009C174D" w:rsidRDefault="009C174D" w:rsidP="00EB0BEF">
            <w:pPr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0"/>
              </w:rPr>
              <w:t>Manufacturer: Nortek</w:t>
            </w:r>
          </w:p>
        </w:tc>
      </w:tr>
      <w:tr w:rsidR="009C174D" w:rsidRPr="0037216D" w14:paraId="17C15583" w14:textId="77777777" w:rsidTr="00EB0BEF">
        <w:trPr>
          <w:trHeight w:val="375"/>
          <w:jc w:val="center"/>
        </w:trPr>
        <w:tc>
          <w:tcPr>
            <w:tcW w:w="2454" w:type="dxa"/>
            <w:shd w:val="clear" w:color="auto" w:fill="auto"/>
            <w:noWrap/>
            <w:vAlign w:val="bottom"/>
          </w:tcPr>
          <w:p w14:paraId="0CC8E87E" w14:textId="77777777" w:rsidR="009C174D" w:rsidRDefault="009C174D" w:rsidP="00EB0BEF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ADCP sampling frequency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76041EE6" w14:textId="77777777" w:rsidR="009C174D" w:rsidRDefault="009C174D" w:rsidP="00EB0B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Hz for 5 mins every 15 mins</w:t>
            </w:r>
          </w:p>
          <w:p w14:paraId="422B6AC3" w14:textId="77777777" w:rsidR="00074350" w:rsidRDefault="00074350" w:rsidP="00EB0B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(Dec 2017 &amp; Sep 2018)</w:t>
            </w:r>
          </w:p>
          <w:p w14:paraId="128BF23B" w14:textId="26D6E3F0" w:rsidR="00074350" w:rsidRDefault="00074350" w:rsidP="00EB0B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Hz</w:t>
            </w:r>
            <w:r w:rsidR="0036072C">
              <w:rPr>
                <w:sz w:val="20"/>
                <w:szCs w:val="20"/>
              </w:rPr>
              <w:t xml:space="preserve"> (slant beams) &amp; 1 Hz (altimeter)</w:t>
            </w:r>
            <w:r>
              <w:rPr>
                <w:sz w:val="20"/>
                <w:szCs w:val="20"/>
              </w:rPr>
              <w:t xml:space="preserve"> for 5 mins every 15 mins</w:t>
            </w:r>
            <w:r w:rsidR="0036072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(Ma</w:t>
            </w:r>
            <w:r w:rsidR="009209C4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2018)</w:t>
            </w:r>
          </w:p>
        </w:tc>
        <w:tc>
          <w:tcPr>
            <w:tcW w:w="3657" w:type="dxa"/>
            <w:shd w:val="clear" w:color="auto" w:fill="auto"/>
            <w:noWrap/>
            <w:vAlign w:val="bottom"/>
          </w:tcPr>
          <w:p w14:paraId="1DD88DB7" w14:textId="77777777" w:rsidR="009C174D" w:rsidRDefault="009C174D" w:rsidP="00EB0BEF">
            <w:pPr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</w:p>
        </w:tc>
      </w:tr>
      <w:tr w:rsidR="009C174D" w:rsidRPr="0037216D" w14:paraId="3034AE9E" w14:textId="77777777" w:rsidTr="00EB0BEF">
        <w:trPr>
          <w:trHeight w:val="375"/>
          <w:jc w:val="center"/>
        </w:trPr>
        <w:tc>
          <w:tcPr>
            <w:tcW w:w="2454" w:type="dxa"/>
            <w:shd w:val="clear" w:color="auto" w:fill="auto"/>
            <w:noWrap/>
            <w:vAlign w:val="bottom"/>
          </w:tcPr>
          <w:p w14:paraId="6EFA469F" w14:textId="77777777" w:rsidR="009C174D" w:rsidRDefault="009C174D" w:rsidP="00EB0BEF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ADCP altitude above seabed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12743F45" w14:textId="77777777" w:rsidR="009C174D" w:rsidRDefault="009C174D" w:rsidP="00EB0B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 metres</w:t>
            </w:r>
          </w:p>
        </w:tc>
        <w:tc>
          <w:tcPr>
            <w:tcW w:w="3657" w:type="dxa"/>
            <w:shd w:val="clear" w:color="auto" w:fill="auto"/>
            <w:noWrap/>
            <w:vAlign w:val="bottom"/>
          </w:tcPr>
          <w:p w14:paraId="10ABF723" w14:textId="77777777" w:rsidR="009C174D" w:rsidRDefault="009C174D" w:rsidP="00EB0BEF">
            <w:pPr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</w:p>
        </w:tc>
      </w:tr>
      <w:tr w:rsidR="009C174D" w:rsidRPr="0037216D" w14:paraId="019466CB" w14:textId="77777777" w:rsidTr="00EB0BEF">
        <w:trPr>
          <w:trHeight w:val="375"/>
          <w:jc w:val="center"/>
        </w:trPr>
        <w:tc>
          <w:tcPr>
            <w:tcW w:w="2454" w:type="dxa"/>
            <w:shd w:val="clear" w:color="auto" w:fill="auto"/>
            <w:noWrap/>
            <w:vAlign w:val="bottom"/>
          </w:tcPr>
          <w:p w14:paraId="701BA003" w14:textId="77777777" w:rsidR="009C174D" w:rsidRDefault="009C174D" w:rsidP="00EB0BEF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ADCP blanking distance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6ED69144" w14:textId="77777777" w:rsidR="009C174D" w:rsidRDefault="009C174D" w:rsidP="00EB0B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metre</w:t>
            </w:r>
          </w:p>
        </w:tc>
        <w:tc>
          <w:tcPr>
            <w:tcW w:w="3657" w:type="dxa"/>
            <w:shd w:val="clear" w:color="auto" w:fill="auto"/>
            <w:noWrap/>
            <w:vAlign w:val="bottom"/>
          </w:tcPr>
          <w:p w14:paraId="388FD969" w14:textId="6B6F5E42" w:rsidR="009C174D" w:rsidRDefault="009C174D" w:rsidP="00EB0BEF">
            <w:pPr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0"/>
              </w:rPr>
              <w:t>Use ‘</w:t>
            </w:r>
            <w:proofErr w:type="spellStart"/>
            <w:r>
              <w:rPr>
                <w:rFonts w:ascii="Calibri" w:eastAsia="Times New Roman" w:hAnsi="Calibri" w:cs="Arial"/>
                <w:bCs/>
                <w:sz w:val="20"/>
                <w:szCs w:val="20"/>
              </w:rPr>
              <w:t>BurstVelocityENU_Range</w:t>
            </w:r>
            <w:proofErr w:type="spellEnd"/>
            <w:r>
              <w:rPr>
                <w:rFonts w:ascii="Calibri" w:eastAsia="Times New Roman" w:hAnsi="Calibri" w:cs="Arial"/>
                <w:bCs/>
                <w:sz w:val="20"/>
                <w:szCs w:val="20"/>
              </w:rPr>
              <w:t xml:space="preserve">’ in </w:t>
            </w:r>
            <w:r w:rsidR="00AA3788">
              <w:rPr>
                <w:rFonts w:ascii="Calibri" w:eastAsia="Times New Roman" w:hAnsi="Calibri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Calibri" w:eastAsia="Times New Roman" w:hAnsi="Calibri" w:cs="Arial"/>
                <w:bCs/>
                <w:sz w:val="20"/>
                <w:szCs w:val="20"/>
              </w:rPr>
              <w:t>processed files to obtain bin depth</w:t>
            </w:r>
          </w:p>
        </w:tc>
      </w:tr>
      <w:tr w:rsidR="009C174D" w:rsidRPr="0037216D" w14:paraId="2D9529E2" w14:textId="77777777" w:rsidTr="00EB0BEF">
        <w:trPr>
          <w:trHeight w:val="375"/>
          <w:jc w:val="center"/>
        </w:trPr>
        <w:tc>
          <w:tcPr>
            <w:tcW w:w="2454" w:type="dxa"/>
            <w:shd w:val="clear" w:color="auto" w:fill="auto"/>
            <w:noWrap/>
            <w:vAlign w:val="bottom"/>
          </w:tcPr>
          <w:p w14:paraId="35381E76" w14:textId="77777777" w:rsidR="009C174D" w:rsidRDefault="009C174D" w:rsidP="00EB0BEF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lastRenderedPageBreak/>
              <w:t>ADCP vertical bin size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44F56EDB" w14:textId="77777777" w:rsidR="009C174D" w:rsidRDefault="009C174D" w:rsidP="00EB0B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metre</w:t>
            </w:r>
          </w:p>
        </w:tc>
        <w:tc>
          <w:tcPr>
            <w:tcW w:w="3657" w:type="dxa"/>
            <w:shd w:val="clear" w:color="auto" w:fill="auto"/>
            <w:noWrap/>
            <w:vAlign w:val="bottom"/>
          </w:tcPr>
          <w:p w14:paraId="16AAB2AC" w14:textId="77777777" w:rsidR="009C174D" w:rsidRDefault="009C174D" w:rsidP="00EB0BEF">
            <w:pPr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</w:p>
        </w:tc>
      </w:tr>
    </w:tbl>
    <w:p w14:paraId="283D8490" w14:textId="77777777" w:rsidR="009C174D" w:rsidRDefault="009C174D" w:rsidP="009C174D"/>
    <w:p w14:paraId="6F45E003" w14:textId="77777777" w:rsidR="009C174D" w:rsidRDefault="009C174D" w:rsidP="009C174D"/>
    <w:p w14:paraId="1BAA1333" w14:textId="6F7AD22C" w:rsidR="00EB4FCE" w:rsidRPr="00EA5A83" w:rsidRDefault="00860AC5" w:rsidP="00EB4FCE">
      <w:pPr>
        <w:pStyle w:val="ListParagraph"/>
        <w:numPr>
          <w:ilvl w:val="0"/>
          <w:numId w:val="2"/>
        </w:numPr>
      </w:pPr>
      <w:r>
        <w:t xml:space="preserve"> </w:t>
      </w:r>
      <w:r w:rsidR="009209C4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ADCP </w:t>
      </w:r>
      <w:r w:rsidR="004A2B31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332197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ost-processing parameters</w:t>
      </w:r>
    </w:p>
    <w:p w14:paraId="66AF39C2" w14:textId="77777777" w:rsidR="00EB4FCE" w:rsidRDefault="00EB4FCE" w:rsidP="00EB4FCE"/>
    <w:p w14:paraId="52971280" w14:textId="77777777" w:rsidR="008764BA" w:rsidRDefault="00EB4FCE" w:rsidP="00EB4FCE">
      <w:r>
        <w:t xml:space="preserve">The raw ‘ad2cp’ data, collected in situ by the Signature 500, was </w:t>
      </w:r>
      <w:r w:rsidR="008764BA">
        <w:t>post-</w:t>
      </w:r>
      <w:r>
        <w:t xml:space="preserve">processed in Nortek’s </w:t>
      </w:r>
      <w:r w:rsidR="008764BA">
        <w:t>‘</w:t>
      </w:r>
      <w:r>
        <w:t>Ocean Contour</w:t>
      </w:r>
      <w:r w:rsidR="008764BA">
        <w:t>’</w:t>
      </w:r>
      <w:r>
        <w:t xml:space="preserve"> software (V2.1.0 R2065) to derive current velocities and wave statistics.</w:t>
      </w:r>
      <w:r w:rsidR="008764BA">
        <w:t xml:space="preserve">  </w:t>
      </w:r>
    </w:p>
    <w:p w14:paraId="0601E336" w14:textId="77777777" w:rsidR="008764BA" w:rsidRDefault="008764BA" w:rsidP="00EB4FCE"/>
    <w:p w14:paraId="3C85E2D2" w14:textId="3AAE35F7" w:rsidR="00332197" w:rsidRDefault="00332197" w:rsidP="00EB4FCE">
      <w:r>
        <w:t xml:space="preserve">There are four folders corresponding to four types of </w:t>
      </w:r>
      <w:r w:rsidR="00F067A4">
        <w:t>data</w:t>
      </w:r>
      <w:r>
        <w:t>:</w:t>
      </w:r>
    </w:p>
    <w:p w14:paraId="27AB49D7" w14:textId="0894B5B3" w:rsidR="00315B62" w:rsidRDefault="00315B62" w:rsidP="000173E1">
      <w:pPr>
        <w:pStyle w:val="ListParagraph"/>
        <w:numPr>
          <w:ilvl w:val="0"/>
          <w:numId w:val="26"/>
        </w:numPr>
      </w:pPr>
      <w:r>
        <w:t>Raw: The ad2cp files directly obtained from the ADCP</w:t>
      </w:r>
    </w:p>
    <w:p w14:paraId="3C10183E" w14:textId="039CD136" w:rsidR="00315B62" w:rsidRDefault="00315B62" w:rsidP="000173E1">
      <w:pPr>
        <w:pStyle w:val="ListParagraph"/>
        <w:numPr>
          <w:ilvl w:val="0"/>
          <w:numId w:val="26"/>
        </w:numPr>
      </w:pPr>
      <w:proofErr w:type="spellStart"/>
      <w:r>
        <w:t>Converted_Raw</w:t>
      </w:r>
      <w:proofErr w:type="spellEnd"/>
      <w:r>
        <w:t xml:space="preserve">: The raw ad2cp files are converted into mat and </w:t>
      </w:r>
      <w:proofErr w:type="spellStart"/>
      <w:r>
        <w:t>nc</w:t>
      </w:r>
      <w:proofErr w:type="spellEnd"/>
      <w:r>
        <w:t xml:space="preserve"> files. No processing is applied in this conversion.</w:t>
      </w:r>
    </w:p>
    <w:p w14:paraId="338BDC80" w14:textId="3212C342" w:rsidR="000173E1" w:rsidRDefault="000173E1" w:rsidP="000173E1">
      <w:pPr>
        <w:pStyle w:val="ListParagraph"/>
        <w:numPr>
          <w:ilvl w:val="0"/>
          <w:numId w:val="26"/>
        </w:numPr>
      </w:pPr>
      <w:proofErr w:type="spellStart"/>
      <w:r>
        <w:t>Averaged_ENU</w:t>
      </w:r>
      <w:proofErr w:type="spellEnd"/>
      <w:r>
        <w:t>: Averaged/current velocities, in East-North-Up (ENU) coordinates, found by averaging over each 5-minute dataset (hence, averaged velocities are found every 15 minutes). Velocities are derived in ENU coordinates from the four (4) slant beams.</w:t>
      </w:r>
    </w:p>
    <w:p w14:paraId="06B23DCC" w14:textId="14D98F20" w:rsidR="00332197" w:rsidRDefault="00332197" w:rsidP="00332197">
      <w:pPr>
        <w:pStyle w:val="ListParagraph"/>
        <w:numPr>
          <w:ilvl w:val="0"/>
          <w:numId w:val="26"/>
        </w:numPr>
      </w:pPr>
      <w:proofErr w:type="spellStart"/>
      <w:r>
        <w:t>Wave_Stat</w:t>
      </w:r>
      <w:r w:rsidR="00F067A4">
        <w:t>s</w:t>
      </w:r>
      <w:proofErr w:type="spellEnd"/>
      <w:r>
        <w:t>: Wave statistics</w:t>
      </w:r>
      <w:r w:rsidR="009D4C73">
        <w:t xml:space="preserve"> derived for each</w:t>
      </w:r>
      <w:r>
        <w:t xml:space="preserve"> </w:t>
      </w:r>
      <w:r w:rsidR="00F067A4">
        <w:t xml:space="preserve">5-minute </w:t>
      </w:r>
      <w:r>
        <w:t>data</w:t>
      </w:r>
      <w:r w:rsidR="00F067A4">
        <w:t>set</w:t>
      </w:r>
      <w:r>
        <w:t xml:space="preserve"> </w:t>
      </w:r>
      <w:r w:rsidR="00F067A4">
        <w:t>(hence, wave statistics are found every 15 minutes).</w:t>
      </w:r>
    </w:p>
    <w:p w14:paraId="68053EB6" w14:textId="77777777" w:rsidR="00332197" w:rsidRDefault="00332197" w:rsidP="00EB4FCE"/>
    <w:p w14:paraId="58F71480" w14:textId="344B9C59" w:rsidR="00EF6F18" w:rsidRDefault="009D4C73" w:rsidP="00EB4FCE">
      <w:r>
        <w:t>Where applicable</w:t>
      </w:r>
      <w:r w:rsidR="00EF6F18">
        <w:t xml:space="preserve">, the processing parameter ‘magnetic declination’ was set to -17.22°.  For </w:t>
      </w:r>
      <w:proofErr w:type="spellStart"/>
      <w:r w:rsidR="00EF6F18">
        <w:t>Wave_Stats</w:t>
      </w:r>
      <w:proofErr w:type="spellEnd"/>
      <w:r w:rsidR="00EF6F18">
        <w:t xml:space="preserve"> and </w:t>
      </w:r>
      <w:proofErr w:type="spellStart"/>
      <w:r w:rsidR="00EF6F18">
        <w:t>Averaged_ENU</w:t>
      </w:r>
      <w:proofErr w:type="spellEnd"/>
      <w:r w:rsidR="00EF6F18">
        <w:t xml:space="preserve">, the default processing parameters were used. </w:t>
      </w:r>
    </w:p>
    <w:p w14:paraId="61FC55AF" w14:textId="286FF58A" w:rsidR="004A2B31" w:rsidRDefault="004A2B31" w:rsidP="00EB4FCE"/>
    <w:p w14:paraId="6A2B763D" w14:textId="367EE702" w:rsidR="004A2B31" w:rsidRDefault="004A2B31" w:rsidP="00EB4FCE">
      <w:r>
        <w:t>The sections below show screenshots of the post-processing parameters used to derive each processed dataset</w:t>
      </w:r>
      <w:r w:rsidR="001D45C5">
        <w:t>.</w:t>
      </w:r>
    </w:p>
    <w:p w14:paraId="014D3F27" w14:textId="77777777" w:rsidR="000173E1" w:rsidRDefault="000173E1" w:rsidP="00EB4FCE"/>
    <w:p w14:paraId="56A51C5B" w14:textId="3D710A26" w:rsidR="004A2B31" w:rsidRPr="00EA5A83" w:rsidRDefault="004A2B31" w:rsidP="004A2B31">
      <w:pPr>
        <w:pStyle w:val="ListParagraph"/>
        <w:numPr>
          <w:ilvl w:val="0"/>
          <w:numId w:val="2"/>
        </w:num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ADCP post-processing parameters: </w:t>
      </w:r>
      <w:proofErr w:type="spellStart"/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Averaged_ENU</w:t>
      </w:r>
      <w:proofErr w:type="spellEnd"/>
    </w:p>
    <w:p w14:paraId="701D0899" w14:textId="77777777" w:rsidR="009209C4" w:rsidRDefault="009209C4" w:rsidP="00EB4FCE"/>
    <w:p w14:paraId="69FBD043" w14:textId="77777777" w:rsidR="009209C4" w:rsidRDefault="009209C4" w:rsidP="009209C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DE0699F" wp14:editId="00470D5E">
            <wp:extent cx="2946400" cy="44069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503A" w14:textId="04228B50" w:rsidR="009209C4" w:rsidRDefault="009209C4" w:rsidP="009209C4">
      <w:pPr>
        <w:pStyle w:val="Caption"/>
        <w:jc w:val="center"/>
      </w:pPr>
      <w:r>
        <w:t xml:space="preserve">Figure </w:t>
      </w:r>
      <w:r w:rsidR="00160836">
        <w:fldChar w:fldCharType="begin"/>
      </w:r>
      <w:r w:rsidR="00160836">
        <w:instrText xml:space="preserve"> SEQ Figure \* ARABIC </w:instrText>
      </w:r>
      <w:r w:rsidR="00160836">
        <w:fldChar w:fldCharType="separate"/>
      </w:r>
      <w:r w:rsidR="00315B62">
        <w:rPr>
          <w:noProof/>
        </w:rPr>
        <w:t>2</w:t>
      </w:r>
      <w:r w:rsidR="00160836">
        <w:rPr>
          <w:noProof/>
        </w:rPr>
        <w:fldChar w:fldCharType="end"/>
      </w:r>
      <w:r>
        <w:t xml:space="preserve">: </w:t>
      </w:r>
      <w:r w:rsidR="003C518F">
        <w:t xml:space="preserve">General parameters used in averaging – </w:t>
      </w:r>
      <w:r w:rsidR="00874577">
        <w:t>set coordinate system</w:t>
      </w:r>
      <w:r w:rsidR="003C518F">
        <w:t xml:space="preserve"> and magnetic declination.</w:t>
      </w:r>
    </w:p>
    <w:p w14:paraId="0EC34159" w14:textId="77777777" w:rsidR="009209C4" w:rsidRDefault="009209C4" w:rsidP="00EB4FCE"/>
    <w:p w14:paraId="1012CCA8" w14:textId="3231E318" w:rsidR="00EB4FCE" w:rsidRDefault="00EB4FCE" w:rsidP="00EB4FCE"/>
    <w:p w14:paraId="2B33F537" w14:textId="2AF80A36" w:rsidR="009209C4" w:rsidRDefault="009209C4" w:rsidP="009209C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25EF248" wp14:editId="72FB7D51">
            <wp:extent cx="2628900" cy="36703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C91BD" wp14:editId="5F5FA426">
            <wp:extent cx="2908300" cy="367030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6"/>
                    <a:stretch/>
                  </pic:blipFill>
                  <pic:spPr bwMode="auto">
                    <a:xfrm>
                      <a:off x="0" y="0"/>
                      <a:ext cx="2908300" cy="367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30664" w14:textId="6B8F32DC" w:rsidR="009209C4" w:rsidRPr="009209C4" w:rsidRDefault="009209C4" w:rsidP="009209C4">
      <w:pPr>
        <w:pStyle w:val="Caption"/>
        <w:jc w:val="center"/>
        <w:rPr>
          <w:b/>
          <w:bCs/>
        </w:rPr>
      </w:pPr>
      <w:r>
        <w:t xml:space="preserve">Figure </w:t>
      </w:r>
      <w:r w:rsidR="00160836">
        <w:fldChar w:fldCharType="begin"/>
      </w:r>
      <w:r w:rsidR="00160836">
        <w:instrText xml:space="preserve"> SEQ Figure \* ARABIC </w:instrText>
      </w:r>
      <w:r w:rsidR="00160836">
        <w:fldChar w:fldCharType="separate"/>
      </w:r>
      <w:r w:rsidR="00315B62">
        <w:rPr>
          <w:noProof/>
        </w:rPr>
        <w:t>3</w:t>
      </w:r>
      <w:r w:rsidR="00160836">
        <w:rPr>
          <w:noProof/>
        </w:rPr>
        <w:fldChar w:fldCharType="end"/>
      </w:r>
      <w:r>
        <w:t>: Parameters used</w:t>
      </w:r>
      <w:r w:rsidR="00AA3788">
        <w:t xml:space="preserve"> </w:t>
      </w:r>
      <w:r>
        <w:t>for filtering of bad data (left); and for averaging (right)</w:t>
      </w:r>
      <w:r w:rsidR="00AA3788">
        <w:t>.</w:t>
      </w:r>
    </w:p>
    <w:p w14:paraId="15BBFBF4" w14:textId="77777777" w:rsidR="00DF1D2A" w:rsidRDefault="00DF1D2A" w:rsidP="00EB4FCE"/>
    <w:p w14:paraId="32AADB0E" w14:textId="349F2627" w:rsidR="004A2B31" w:rsidRPr="00EF6F18" w:rsidRDefault="004A2B31" w:rsidP="004A2B31">
      <w:pPr>
        <w:pStyle w:val="ListParagraph"/>
        <w:numPr>
          <w:ilvl w:val="0"/>
          <w:numId w:val="2"/>
        </w:num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ADCP post-processing parameters: </w:t>
      </w:r>
      <w:proofErr w:type="spellStart"/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Wave_Stats</w:t>
      </w:r>
      <w:proofErr w:type="spellEnd"/>
    </w:p>
    <w:p w14:paraId="47C685DE" w14:textId="77777777" w:rsidR="009209C4" w:rsidRDefault="009209C4" w:rsidP="00EB4FCE"/>
    <w:p w14:paraId="33597FF8" w14:textId="1DDD2A26" w:rsidR="009209C4" w:rsidRDefault="009209C4" w:rsidP="009209C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F3B7834" wp14:editId="75415B03">
            <wp:extent cx="2717800" cy="435610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6ADF3" wp14:editId="3D6C1B52">
            <wp:extent cx="2616200" cy="458470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D5299" w14:textId="1CF3227D" w:rsidR="000173E1" w:rsidRDefault="009209C4" w:rsidP="0036072C">
      <w:pPr>
        <w:pStyle w:val="Caption"/>
        <w:jc w:val="center"/>
      </w:pPr>
      <w:r>
        <w:t xml:space="preserve">Figure </w:t>
      </w:r>
      <w:r w:rsidR="00160836">
        <w:fldChar w:fldCharType="begin"/>
      </w:r>
      <w:r w:rsidR="00160836">
        <w:instrText xml:space="preserve"> SEQ Figure \* ARABIC </w:instrText>
      </w:r>
      <w:r w:rsidR="00160836">
        <w:fldChar w:fldCharType="separate"/>
      </w:r>
      <w:r w:rsidR="00315B62">
        <w:rPr>
          <w:noProof/>
        </w:rPr>
        <w:t>4</w:t>
      </w:r>
      <w:r w:rsidR="00160836">
        <w:rPr>
          <w:noProof/>
        </w:rPr>
        <w:fldChar w:fldCharType="end"/>
      </w:r>
      <w:r>
        <w:t>: Parameters used in deriving wave statistics.</w:t>
      </w:r>
    </w:p>
    <w:p w14:paraId="5678A295" w14:textId="77777777" w:rsidR="000173E1" w:rsidRDefault="000173E1" w:rsidP="00EB4FCE"/>
    <w:p w14:paraId="1B1A78AC" w14:textId="3D633BB2" w:rsidR="00AA3788" w:rsidRPr="00AA3788" w:rsidRDefault="00AA3788" w:rsidP="00320A9C">
      <w:pPr>
        <w:pStyle w:val="ListParagraph"/>
        <w:numPr>
          <w:ilvl w:val="0"/>
          <w:numId w:val="2"/>
        </w:numPr>
      </w:pPr>
      <w:r w:rsidRPr="00AA3788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References</w:t>
      </w:r>
    </w:p>
    <w:p w14:paraId="22F60278" w14:textId="77777777" w:rsidR="00AA3788" w:rsidRDefault="00AA3788" w:rsidP="00AA3788">
      <w:pPr>
        <w:pStyle w:val="ListParagraph"/>
        <w:ind w:left="360"/>
      </w:pPr>
    </w:p>
    <w:p w14:paraId="4722F178" w14:textId="6C635A4D" w:rsidR="00860AC5" w:rsidRDefault="00AA3788" w:rsidP="00AA3788">
      <w:pPr>
        <w:pStyle w:val="ListParagraph"/>
        <w:numPr>
          <w:ilvl w:val="0"/>
          <w:numId w:val="25"/>
        </w:numPr>
      </w:pPr>
      <w:proofErr w:type="spellStart"/>
      <w:r>
        <w:t>Viehman</w:t>
      </w:r>
      <w:proofErr w:type="spellEnd"/>
      <w:r>
        <w:t xml:space="preserve">, H., </w:t>
      </w:r>
      <w:proofErr w:type="spellStart"/>
      <w:r>
        <w:t>Hasselman</w:t>
      </w:r>
      <w:proofErr w:type="spellEnd"/>
      <w:r>
        <w:t>, D., Boucher, T., Douglas, J., Bennet, L. Integrating Hydroacoustic Approaches to Predict Fish Interactions with In-stream Tidal Turbines. 49 pp. 2019.</w:t>
      </w:r>
      <w:r w:rsidR="00860AC5">
        <w:t xml:space="preserve"> </w:t>
      </w:r>
    </w:p>
    <w:p w14:paraId="7BD58A51" w14:textId="77777777" w:rsidR="00860AC5" w:rsidRDefault="00860AC5" w:rsidP="00860AC5"/>
    <w:p w14:paraId="76570A46" w14:textId="52C97129" w:rsidR="00A66A3F" w:rsidRDefault="00860AC5" w:rsidP="00AA3788">
      <w:r>
        <w:t xml:space="preserve">, </w:t>
      </w:r>
    </w:p>
    <w:p w14:paraId="4BE34112" w14:textId="0F0F1387" w:rsidR="00171E5F" w:rsidRPr="00120A60" w:rsidRDefault="00171E5F" w:rsidP="00120A60">
      <w:pPr>
        <w:pStyle w:val="Caption"/>
        <w:rPr>
          <w:i w:val="0"/>
          <w:iCs w:val="0"/>
        </w:rPr>
      </w:pPr>
    </w:p>
    <w:sectPr w:rsidR="00171E5F" w:rsidRPr="00120A60" w:rsidSect="00EF17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">
    <w:altName w:val="Menlo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30FCD"/>
    <w:multiLevelType w:val="hybridMultilevel"/>
    <w:tmpl w:val="DDEA0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70D90"/>
    <w:multiLevelType w:val="hybridMultilevel"/>
    <w:tmpl w:val="F0A44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D7722D"/>
    <w:multiLevelType w:val="hybridMultilevel"/>
    <w:tmpl w:val="6D62B0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86E38"/>
    <w:multiLevelType w:val="hybridMultilevel"/>
    <w:tmpl w:val="8594F270"/>
    <w:lvl w:ilvl="0" w:tplc="242C1B2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F01001"/>
    <w:multiLevelType w:val="hybridMultilevel"/>
    <w:tmpl w:val="3B14D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57E2B75"/>
    <w:multiLevelType w:val="hybridMultilevel"/>
    <w:tmpl w:val="BD18B9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9552F"/>
    <w:multiLevelType w:val="hybridMultilevel"/>
    <w:tmpl w:val="18C46E2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5934EF"/>
    <w:multiLevelType w:val="hybridMultilevel"/>
    <w:tmpl w:val="091E31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DC4C75"/>
    <w:multiLevelType w:val="hybridMultilevel"/>
    <w:tmpl w:val="BB7C33E0"/>
    <w:lvl w:ilvl="0" w:tplc="AABC887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992681"/>
    <w:multiLevelType w:val="hybridMultilevel"/>
    <w:tmpl w:val="671058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EB0281"/>
    <w:multiLevelType w:val="hybridMultilevel"/>
    <w:tmpl w:val="F3CA1D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8B3023"/>
    <w:multiLevelType w:val="hybridMultilevel"/>
    <w:tmpl w:val="C0F03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E40F5"/>
    <w:multiLevelType w:val="hybridMultilevel"/>
    <w:tmpl w:val="7EC4A676"/>
    <w:lvl w:ilvl="0" w:tplc="0409001B">
      <w:start w:val="1"/>
      <w:numFmt w:val="lowerRoman"/>
      <w:lvlText w:val="%1."/>
      <w:lvlJc w:val="right"/>
      <w:pPr>
        <w:ind w:left="1492" w:hanging="360"/>
      </w:pPr>
    </w:lvl>
    <w:lvl w:ilvl="1" w:tplc="04090019" w:tentative="1">
      <w:start w:val="1"/>
      <w:numFmt w:val="lowerLetter"/>
      <w:lvlText w:val="%2."/>
      <w:lvlJc w:val="left"/>
      <w:pPr>
        <w:ind w:left="2212" w:hanging="360"/>
      </w:pPr>
    </w:lvl>
    <w:lvl w:ilvl="2" w:tplc="0409001B" w:tentative="1">
      <w:start w:val="1"/>
      <w:numFmt w:val="lowerRoman"/>
      <w:lvlText w:val="%3."/>
      <w:lvlJc w:val="right"/>
      <w:pPr>
        <w:ind w:left="2932" w:hanging="180"/>
      </w:pPr>
    </w:lvl>
    <w:lvl w:ilvl="3" w:tplc="0409000F" w:tentative="1">
      <w:start w:val="1"/>
      <w:numFmt w:val="decimal"/>
      <w:lvlText w:val="%4."/>
      <w:lvlJc w:val="left"/>
      <w:pPr>
        <w:ind w:left="3652" w:hanging="360"/>
      </w:pPr>
    </w:lvl>
    <w:lvl w:ilvl="4" w:tplc="04090019" w:tentative="1">
      <w:start w:val="1"/>
      <w:numFmt w:val="lowerLetter"/>
      <w:lvlText w:val="%5."/>
      <w:lvlJc w:val="left"/>
      <w:pPr>
        <w:ind w:left="4372" w:hanging="360"/>
      </w:pPr>
    </w:lvl>
    <w:lvl w:ilvl="5" w:tplc="0409001B" w:tentative="1">
      <w:start w:val="1"/>
      <w:numFmt w:val="lowerRoman"/>
      <w:lvlText w:val="%6."/>
      <w:lvlJc w:val="right"/>
      <w:pPr>
        <w:ind w:left="5092" w:hanging="180"/>
      </w:pPr>
    </w:lvl>
    <w:lvl w:ilvl="6" w:tplc="0409000F" w:tentative="1">
      <w:start w:val="1"/>
      <w:numFmt w:val="decimal"/>
      <w:lvlText w:val="%7."/>
      <w:lvlJc w:val="left"/>
      <w:pPr>
        <w:ind w:left="5812" w:hanging="360"/>
      </w:pPr>
    </w:lvl>
    <w:lvl w:ilvl="7" w:tplc="04090019" w:tentative="1">
      <w:start w:val="1"/>
      <w:numFmt w:val="lowerLetter"/>
      <w:lvlText w:val="%8."/>
      <w:lvlJc w:val="left"/>
      <w:pPr>
        <w:ind w:left="6532" w:hanging="360"/>
      </w:pPr>
    </w:lvl>
    <w:lvl w:ilvl="8" w:tplc="0409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13" w15:restartNumberingAfterBreak="0">
    <w:nsid w:val="3C734118"/>
    <w:multiLevelType w:val="hybridMultilevel"/>
    <w:tmpl w:val="01E652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1622BB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4B513108"/>
    <w:multiLevelType w:val="hybridMultilevel"/>
    <w:tmpl w:val="61BA9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F790023"/>
    <w:multiLevelType w:val="hybridMultilevel"/>
    <w:tmpl w:val="54F4A23A"/>
    <w:lvl w:ilvl="0" w:tplc="2376B6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1A741F"/>
    <w:multiLevelType w:val="hybridMultilevel"/>
    <w:tmpl w:val="24982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D539E"/>
    <w:multiLevelType w:val="hybridMultilevel"/>
    <w:tmpl w:val="54F4A23A"/>
    <w:lvl w:ilvl="0" w:tplc="2376B6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8583A4C"/>
    <w:multiLevelType w:val="hybridMultilevel"/>
    <w:tmpl w:val="C2782B90"/>
    <w:lvl w:ilvl="0" w:tplc="B3FA0AD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DBB6A2F"/>
    <w:multiLevelType w:val="hybridMultilevel"/>
    <w:tmpl w:val="D774145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E7F5783"/>
    <w:multiLevelType w:val="hybridMultilevel"/>
    <w:tmpl w:val="18C46E2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EF169A0"/>
    <w:multiLevelType w:val="hybridMultilevel"/>
    <w:tmpl w:val="D404511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63357E9"/>
    <w:multiLevelType w:val="hybridMultilevel"/>
    <w:tmpl w:val="94261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935A03"/>
    <w:multiLevelType w:val="hybridMultilevel"/>
    <w:tmpl w:val="B1D850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C354E1"/>
    <w:multiLevelType w:val="hybridMultilevel"/>
    <w:tmpl w:val="AB3818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24"/>
  </w:num>
  <w:num w:numId="5">
    <w:abstractNumId w:val="12"/>
  </w:num>
  <w:num w:numId="6">
    <w:abstractNumId w:val="20"/>
  </w:num>
  <w:num w:numId="7">
    <w:abstractNumId w:val="6"/>
  </w:num>
  <w:num w:numId="8">
    <w:abstractNumId w:val="19"/>
  </w:num>
  <w:num w:numId="9">
    <w:abstractNumId w:val="3"/>
  </w:num>
  <w:num w:numId="10">
    <w:abstractNumId w:val="18"/>
  </w:num>
  <w:num w:numId="11">
    <w:abstractNumId w:val="23"/>
  </w:num>
  <w:num w:numId="12">
    <w:abstractNumId w:val="16"/>
  </w:num>
  <w:num w:numId="13">
    <w:abstractNumId w:val="7"/>
  </w:num>
  <w:num w:numId="14">
    <w:abstractNumId w:val="13"/>
  </w:num>
  <w:num w:numId="15">
    <w:abstractNumId w:val="21"/>
  </w:num>
  <w:num w:numId="16">
    <w:abstractNumId w:val="2"/>
  </w:num>
  <w:num w:numId="17">
    <w:abstractNumId w:val="9"/>
  </w:num>
  <w:num w:numId="18">
    <w:abstractNumId w:val="25"/>
  </w:num>
  <w:num w:numId="19">
    <w:abstractNumId w:val="15"/>
  </w:num>
  <w:num w:numId="20">
    <w:abstractNumId w:val="1"/>
  </w:num>
  <w:num w:numId="21">
    <w:abstractNumId w:val="4"/>
  </w:num>
  <w:num w:numId="22">
    <w:abstractNumId w:val="22"/>
  </w:num>
  <w:num w:numId="23">
    <w:abstractNumId w:val="17"/>
  </w:num>
  <w:num w:numId="24">
    <w:abstractNumId w:val="0"/>
  </w:num>
  <w:num w:numId="25">
    <w:abstractNumId w:val="11"/>
  </w:num>
  <w:num w:numId="26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890"/>
    <w:rsid w:val="00007023"/>
    <w:rsid w:val="000101EE"/>
    <w:rsid w:val="00012345"/>
    <w:rsid w:val="00016762"/>
    <w:rsid w:val="000173E1"/>
    <w:rsid w:val="00025CA8"/>
    <w:rsid w:val="00027EDB"/>
    <w:rsid w:val="0003106E"/>
    <w:rsid w:val="000355A6"/>
    <w:rsid w:val="000408C6"/>
    <w:rsid w:val="00040F5C"/>
    <w:rsid w:val="00047C58"/>
    <w:rsid w:val="00051CFD"/>
    <w:rsid w:val="00052F60"/>
    <w:rsid w:val="00057C09"/>
    <w:rsid w:val="000674C6"/>
    <w:rsid w:val="000704A3"/>
    <w:rsid w:val="00074350"/>
    <w:rsid w:val="0007738F"/>
    <w:rsid w:val="00081DFD"/>
    <w:rsid w:val="00084FA1"/>
    <w:rsid w:val="00090944"/>
    <w:rsid w:val="000919C4"/>
    <w:rsid w:val="000942FC"/>
    <w:rsid w:val="000964DE"/>
    <w:rsid w:val="000A019F"/>
    <w:rsid w:val="000A4BF3"/>
    <w:rsid w:val="000B4DD2"/>
    <w:rsid w:val="000B500A"/>
    <w:rsid w:val="000B6469"/>
    <w:rsid w:val="000B6561"/>
    <w:rsid w:val="000C0A61"/>
    <w:rsid w:val="000C0E16"/>
    <w:rsid w:val="000C1E9F"/>
    <w:rsid w:val="000C6F3C"/>
    <w:rsid w:val="000D2290"/>
    <w:rsid w:val="000D2AB4"/>
    <w:rsid w:val="000D77ED"/>
    <w:rsid w:val="000E1A95"/>
    <w:rsid w:val="000E4659"/>
    <w:rsid w:val="000F0E3E"/>
    <w:rsid w:val="000F2E47"/>
    <w:rsid w:val="000F5B4D"/>
    <w:rsid w:val="000F768A"/>
    <w:rsid w:val="000F7F78"/>
    <w:rsid w:val="0010067B"/>
    <w:rsid w:val="00102700"/>
    <w:rsid w:val="001074FE"/>
    <w:rsid w:val="00111E97"/>
    <w:rsid w:val="00116A65"/>
    <w:rsid w:val="00117BD2"/>
    <w:rsid w:val="00120A60"/>
    <w:rsid w:val="00123F75"/>
    <w:rsid w:val="00124567"/>
    <w:rsid w:val="00126F91"/>
    <w:rsid w:val="00130072"/>
    <w:rsid w:val="001311C3"/>
    <w:rsid w:val="001349BC"/>
    <w:rsid w:val="001359D2"/>
    <w:rsid w:val="00141DA1"/>
    <w:rsid w:val="00160836"/>
    <w:rsid w:val="00162426"/>
    <w:rsid w:val="0016257D"/>
    <w:rsid w:val="00171E5F"/>
    <w:rsid w:val="0017793F"/>
    <w:rsid w:val="00177A15"/>
    <w:rsid w:val="00180204"/>
    <w:rsid w:val="00180EFF"/>
    <w:rsid w:val="001838DE"/>
    <w:rsid w:val="0018399E"/>
    <w:rsid w:val="001847A3"/>
    <w:rsid w:val="00194A9D"/>
    <w:rsid w:val="001977CF"/>
    <w:rsid w:val="001A54E6"/>
    <w:rsid w:val="001A617E"/>
    <w:rsid w:val="001A7B6C"/>
    <w:rsid w:val="001B5B00"/>
    <w:rsid w:val="001B6AED"/>
    <w:rsid w:val="001C4CB8"/>
    <w:rsid w:val="001D45C5"/>
    <w:rsid w:val="001D715B"/>
    <w:rsid w:val="001E2263"/>
    <w:rsid w:val="001F0979"/>
    <w:rsid w:val="001F301C"/>
    <w:rsid w:val="001F3B88"/>
    <w:rsid w:val="00207294"/>
    <w:rsid w:val="002210C3"/>
    <w:rsid w:val="00222FCD"/>
    <w:rsid w:val="002240F5"/>
    <w:rsid w:val="0022701C"/>
    <w:rsid w:val="00235C9C"/>
    <w:rsid w:val="0024060F"/>
    <w:rsid w:val="00241C67"/>
    <w:rsid w:val="0025017F"/>
    <w:rsid w:val="0025427C"/>
    <w:rsid w:val="00254303"/>
    <w:rsid w:val="002604F7"/>
    <w:rsid w:val="002621B4"/>
    <w:rsid w:val="00271000"/>
    <w:rsid w:val="002861DE"/>
    <w:rsid w:val="00286C5A"/>
    <w:rsid w:val="0029795F"/>
    <w:rsid w:val="002A17E7"/>
    <w:rsid w:val="002A3E05"/>
    <w:rsid w:val="002A76E5"/>
    <w:rsid w:val="002B008F"/>
    <w:rsid w:val="002B6BDC"/>
    <w:rsid w:val="002B6F88"/>
    <w:rsid w:val="002C277E"/>
    <w:rsid w:val="002D115F"/>
    <w:rsid w:val="002D47F0"/>
    <w:rsid w:val="002D48CD"/>
    <w:rsid w:val="002D71BB"/>
    <w:rsid w:val="002D7ECE"/>
    <w:rsid w:val="002E4570"/>
    <w:rsid w:val="002F0AAA"/>
    <w:rsid w:val="003011A2"/>
    <w:rsid w:val="00307013"/>
    <w:rsid w:val="0030708A"/>
    <w:rsid w:val="0031196D"/>
    <w:rsid w:val="00315B62"/>
    <w:rsid w:val="003201A0"/>
    <w:rsid w:val="00332197"/>
    <w:rsid w:val="0033626F"/>
    <w:rsid w:val="003364CF"/>
    <w:rsid w:val="00341283"/>
    <w:rsid w:val="003454EB"/>
    <w:rsid w:val="00347D6D"/>
    <w:rsid w:val="003509CB"/>
    <w:rsid w:val="00352879"/>
    <w:rsid w:val="0035498D"/>
    <w:rsid w:val="0035637D"/>
    <w:rsid w:val="00356A60"/>
    <w:rsid w:val="0036072C"/>
    <w:rsid w:val="00361FA2"/>
    <w:rsid w:val="003633B2"/>
    <w:rsid w:val="0036485C"/>
    <w:rsid w:val="00367117"/>
    <w:rsid w:val="003718D1"/>
    <w:rsid w:val="00387CF2"/>
    <w:rsid w:val="003921AC"/>
    <w:rsid w:val="003976DE"/>
    <w:rsid w:val="003A7273"/>
    <w:rsid w:val="003A7F20"/>
    <w:rsid w:val="003B2A89"/>
    <w:rsid w:val="003B2C14"/>
    <w:rsid w:val="003B6812"/>
    <w:rsid w:val="003C349E"/>
    <w:rsid w:val="003C518F"/>
    <w:rsid w:val="003C65E3"/>
    <w:rsid w:val="003C6FDB"/>
    <w:rsid w:val="003D2344"/>
    <w:rsid w:val="003D2921"/>
    <w:rsid w:val="003D4FD4"/>
    <w:rsid w:val="003E39C9"/>
    <w:rsid w:val="003F5589"/>
    <w:rsid w:val="003F5645"/>
    <w:rsid w:val="00404594"/>
    <w:rsid w:val="00406ABF"/>
    <w:rsid w:val="00410301"/>
    <w:rsid w:val="00410847"/>
    <w:rsid w:val="00415CCC"/>
    <w:rsid w:val="00426994"/>
    <w:rsid w:val="00426F04"/>
    <w:rsid w:val="004272B9"/>
    <w:rsid w:val="00427ACD"/>
    <w:rsid w:val="0044379E"/>
    <w:rsid w:val="00445473"/>
    <w:rsid w:val="00452AD5"/>
    <w:rsid w:val="00452DFD"/>
    <w:rsid w:val="00453704"/>
    <w:rsid w:val="0045402C"/>
    <w:rsid w:val="00456541"/>
    <w:rsid w:val="0045733E"/>
    <w:rsid w:val="004623E3"/>
    <w:rsid w:val="00467F16"/>
    <w:rsid w:val="004723C3"/>
    <w:rsid w:val="00474860"/>
    <w:rsid w:val="0049362D"/>
    <w:rsid w:val="00493E6E"/>
    <w:rsid w:val="00494C1C"/>
    <w:rsid w:val="00495745"/>
    <w:rsid w:val="004A2170"/>
    <w:rsid w:val="004A2AB4"/>
    <w:rsid w:val="004A2B31"/>
    <w:rsid w:val="004A3524"/>
    <w:rsid w:val="004A564F"/>
    <w:rsid w:val="004B2EAA"/>
    <w:rsid w:val="004B330F"/>
    <w:rsid w:val="004B453C"/>
    <w:rsid w:val="004B714A"/>
    <w:rsid w:val="004C5A9E"/>
    <w:rsid w:val="004F0F2D"/>
    <w:rsid w:val="004F3338"/>
    <w:rsid w:val="004F5D2A"/>
    <w:rsid w:val="004F677C"/>
    <w:rsid w:val="00503772"/>
    <w:rsid w:val="00505E53"/>
    <w:rsid w:val="00507482"/>
    <w:rsid w:val="00510D63"/>
    <w:rsid w:val="005463AC"/>
    <w:rsid w:val="00551E6A"/>
    <w:rsid w:val="0055416C"/>
    <w:rsid w:val="00554DF7"/>
    <w:rsid w:val="0057262C"/>
    <w:rsid w:val="005808E9"/>
    <w:rsid w:val="0058518E"/>
    <w:rsid w:val="00586A78"/>
    <w:rsid w:val="00587AFC"/>
    <w:rsid w:val="00595D19"/>
    <w:rsid w:val="005A008D"/>
    <w:rsid w:val="005A3C50"/>
    <w:rsid w:val="005A3E5B"/>
    <w:rsid w:val="005A466B"/>
    <w:rsid w:val="005A6671"/>
    <w:rsid w:val="005B153D"/>
    <w:rsid w:val="005B5284"/>
    <w:rsid w:val="005B6B27"/>
    <w:rsid w:val="005C63A6"/>
    <w:rsid w:val="005C6F4F"/>
    <w:rsid w:val="005D1659"/>
    <w:rsid w:val="005D2F5D"/>
    <w:rsid w:val="005D4791"/>
    <w:rsid w:val="005D4ECC"/>
    <w:rsid w:val="005D5043"/>
    <w:rsid w:val="005D7C72"/>
    <w:rsid w:val="005D7CB6"/>
    <w:rsid w:val="005E55CD"/>
    <w:rsid w:val="005F1D19"/>
    <w:rsid w:val="005F3629"/>
    <w:rsid w:val="005F61FC"/>
    <w:rsid w:val="005F72EB"/>
    <w:rsid w:val="00600D9E"/>
    <w:rsid w:val="00600F3D"/>
    <w:rsid w:val="00603EC1"/>
    <w:rsid w:val="00605906"/>
    <w:rsid w:val="00606F35"/>
    <w:rsid w:val="0061137A"/>
    <w:rsid w:val="00612D7E"/>
    <w:rsid w:val="00613577"/>
    <w:rsid w:val="00614398"/>
    <w:rsid w:val="00615890"/>
    <w:rsid w:val="00617B07"/>
    <w:rsid w:val="00621F78"/>
    <w:rsid w:val="006244CE"/>
    <w:rsid w:val="006271A6"/>
    <w:rsid w:val="00630681"/>
    <w:rsid w:val="00632CBF"/>
    <w:rsid w:val="006357A1"/>
    <w:rsid w:val="00635ECB"/>
    <w:rsid w:val="00637E3B"/>
    <w:rsid w:val="00637FA5"/>
    <w:rsid w:val="00653045"/>
    <w:rsid w:val="00657C61"/>
    <w:rsid w:val="006654E8"/>
    <w:rsid w:val="006771CA"/>
    <w:rsid w:val="0069646C"/>
    <w:rsid w:val="00697510"/>
    <w:rsid w:val="006B1895"/>
    <w:rsid w:val="006B2E7F"/>
    <w:rsid w:val="006D539F"/>
    <w:rsid w:val="006E1CDE"/>
    <w:rsid w:val="006F29DE"/>
    <w:rsid w:val="006F4644"/>
    <w:rsid w:val="006F6FF4"/>
    <w:rsid w:val="00700CEF"/>
    <w:rsid w:val="00707A0A"/>
    <w:rsid w:val="00713964"/>
    <w:rsid w:val="00726281"/>
    <w:rsid w:val="007312F7"/>
    <w:rsid w:val="00734A6D"/>
    <w:rsid w:val="00736E90"/>
    <w:rsid w:val="00743332"/>
    <w:rsid w:val="00747E16"/>
    <w:rsid w:val="00752CDD"/>
    <w:rsid w:val="00755F3D"/>
    <w:rsid w:val="007572BB"/>
    <w:rsid w:val="0075764F"/>
    <w:rsid w:val="007605A3"/>
    <w:rsid w:val="00767E75"/>
    <w:rsid w:val="00771F26"/>
    <w:rsid w:val="00781B28"/>
    <w:rsid w:val="00781D5B"/>
    <w:rsid w:val="00782C3E"/>
    <w:rsid w:val="00782EA4"/>
    <w:rsid w:val="00791D32"/>
    <w:rsid w:val="00796C58"/>
    <w:rsid w:val="007A20F2"/>
    <w:rsid w:val="007B1123"/>
    <w:rsid w:val="007B705C"/>
    <w:rsid w:val="007B76BB"/>
    <w:rsid w:val="007C2115"/>
    <w:rsid w:val="007C48FC"/>
    <w:rsid w:val="007C6A99"/>
    <w:rsid w:val="007C6E6D"/>
    <w:rsid w:val="007D12D8"/>
    <w:rsid w:val="007D1F45"/>
    <w:rsid w:val="007D1F9E"/>
    <w:rsid w:val="007D21A0"/>
    <w:rsid w:val="007D3E49"/>
    <w:rsid w:val="007E024A"/>
    <w:rsid w:val="007E1512"/>
    <w:rsid w:val="007E4619"/>
    <w:rsid w:val="007F1645"/>
    <w:rsid w:val="008002DB"/>
    <w:rsid w:val="00802152"/>
    <w:rsid w:val="0080216C"/>
    <w:rsid w:val="008022D3"/>
    <w:rsid w:val="00802EBF"/>
    <w:rsid w:val="008044E8"/>
    <w:rsid w:val="00806498"/>
    <w:rsid w:val="0081161B"/>
    <w:rsid w:val="008138F2"/>
    <w:rsid w:val="008202DC"/>
    <w:rsid w:val="008205A9"/>
    <w:rsid w:val="008339D5"/>
    <w:rsid w:val="00834728"/>
    <w:rsid w:val="00850B08"/>
    <w:rsid w:val="00854AF0"/>
    <w:rsid w:val="00855645"/>
    <w:rsid w:val="00855BAC"/>
    <w:rsid w:val="008576AF"/>
    <w:rsid w:val="00860AC5"/>
    <w:rsid w:val="008630E8"/>
    <w:rsid w:val="00866E4A"/>
    <w:rsid w:val="008673CA"/>
    <w:rsid w:val="00874577"/>
    <w:rsid w:val="008764BA"/>
    <w:rsid w:val="00877813"/>
    <w:rsid w:val="008969EB"/>
    <w:rsid w:val="008A1E4A"/>
    <w:rsid w:val="008A22E3"/>
    <w:rsid w:val="008A76D6"/>
    <w:rsid w:val="008B346D"/>
    <w:rsid w:val="008C42FD"/>
    <w:rsid w:val="008C72A8"/>
    <w:rsid w:val="008E11B2"/>
    <w:rsid w:val="008E3A7C"/>
    <w:rsid w:val="008E5FBE"/>
    <w:rsid w:val="008F745D"/>
    <w:rsid w:val="009065D6"/>
    <w:rsid w:val="00911644"/>
    <w:rsid w:val="009209C4"/>
    <w:rsid w:val="00932116"/>
    <w:rsid w:val="00944D8F"/>
    <w:rsid w:val="00955D13"/>
    <w:rsid w:val="00965890"/>
    <w:rsid w:val="00970B96"/>
    <w:rsid w:val="00976A55"/>
    <w:rsid w:val="00977FD8"/>
    <w:rsid w:val="009843B3"/>
    <w:rsid w:val="00986AF1"/>
    <w:rsid w:val="00993196"/>
    <w:rsid w:val="00995AC0"/>
    <w:rsid w:val="009A5464"/>
    <w:rsid w:val="009A6995"/>
    <w:rsid w:val="009A7D0F"/>
    <w:rsid w:val="009B0D06"/>
    <w:rsid w:val="009B462C"/>
    <w:rsid w:val="009B66C2"/>
    <w:rsid w:val="009C174D"/>
    <w:rsid w:val="009C1C29"/>
    <w:rsid w:val="009C586A"/>
    <w:rsid w:val="009C5CA6"/>
    <w:rsid w:val="009D0A73"/>
    <w:rsid w:val="009D4C73"/>
    <w:rsid w:val="009E090B"/>
    <w:rsid w:val="009E2251"/>
    <w:rsid w:val="009E6BF7"/>
    <w:rsid w:val="00A029E1"/>
    <w:rsid w:val="00A2448B"/>
    <w:rsid w:val="00A47498"/>
    <w:rsid w:val="00A51D31"/>
    <w:rsid w:val="00A574ED"/>
    <w:rsid w:val="00A61A9E"/>
    <w:rsid w:val="00A66A3F"/>
    <w:rsid w:val="00A66C33"/>
    <w:rsid w:val="00A67009"/>
    <w:rsid w:val="00A72A71"/>
    <w:rsid w:val="00A77D18"/>
    <w:rsid w:val="00A8218C"/>
    <w:rsid w:val="00A82FA4"/>
    <w:rsid w:val="00A90EE1"/>
    <w:rsid w:val="00A92BDF"/>
    <w:rsid w:val="00AA2058"/>
    <w:rsid w:val="00AA3788"/>
    <w:rsid w:val="00AB0BBE"/>
    <w:rsid w:val="00AC1CCC"/>
    <w:rsid w:val="00AC6E7F"/>
    <w:rsid w:val="00AD27C6"/>
    <w:rsid w:val="00AE4E37"/>
    <w:rsid w:val="00AE5672"/>
    <w:rsid w:val="00AE6CE8"/>
    <w:rsid w:val="00AE6E8A"/>
    <w:rsid w:val="00AF0546"/>
    <w:rsid w:val="00AF2E06"/>
    <w:rsid w:val="00B005B6"/>
    <w:rsid w:val="00B02B4A"/>
    <w:rsid w:val="00B0527C"/>
    <w:rsid w:val="00B05870"/>
    <w:rsid w:val="00B05C53"/>
    <w:rsid w:val="00B12806"/>
    <w:rsid w:val="00B14934"/>
    <w:rsid w:val="00B14CBB"/>
    <w:rsid w:val="00B17E96"/>
    <w:rsid w:val="00B2121B"/>
    <w:rsid w:val="00B24EAB"/>
    <w:rsid w:val="00B27D76"/>
    <w:rsid w:val="00B375FC"/>
    <w:rsid w:val="00B474CC"/>
    <w:rsid w:val="00B603BE"/>
    <w:rsid w:val="00B700BB"/>
    <w:rsid w:val="00B70422"/>
    <w:rsid w:val="00B74DB9"/>
    <w:rsid w:val="00B85CE1"/>
    <w:rsid w:val="00B8749A"/>
    <w:rsid w:val="00BA2864"/>
    <w:rsid w:val="00BA3869"/>
    <w:rsid w:val="00BA54B7"/>
    <w:rsid w:val="00BB0B45"/>
    <w:rsid w:val="00BB5F38"/>
    <w:rsid w:val="00BB7B72"/>
    <w:rsid w:val="00BC0F5A"/>
    <w:rsid w:val="00BC7EA6"/>
    <w:rsid w:val="00BD39FB"/>
    <w:rsid w:val="00BD6084"/>
    <w:rsid w:val="00BD7F2B"/>
    <w:rsid w:val="00BE104E"/>
    <w:rsid w:val="00BE1D6E"/>
    <w:rsid w:val="00BE37D3"/>
    <w:rsid w:val="00BE5767"/>
    <w:rsid w:val="00BE5981"/>
    <w:rsid w:val="00BF27A4"/>
    <w:rsid w:val="00C015C1"/>
    <w:rsid w:val="00C044B0"/>
    <w:rsid w:val="00C060E3"/>
    <w:rsid w:val="00C11310"/>
    <w:rsid w:val="00C204CB"/>
    <w:rsid w:val="00C209D9"/>
    <w:rsid w:val="00C20E2B"/>
    <w:rsid w:val="00C22E6D"/>
    <w:rsid w:val="00C27132"/>
    <w:rsid w:val="00C33A93"/>
    <w:rsid w:val="00C33F6E"/>
    <w:rsid w:val="00C35634"/>
    <w:rsid w:val="00C51315"/>
    <w:rsid w:val="00C52B0F"/>
    <w:rsid w:val="00C60182"/>
    <w:rsid w:val="00C63441"/>
    <w:rsid w:val="00C65CB9"/>
    <w:rsid w:val="00C7227D"/>
    <w:rsid w:val="00C75C5A"/>
    <w:rsid w:val="00C81177"/>
    <w:rsid w:val="00C84E57"/>
    <w:rsid w:val="00C96307"/>
    <w:rsid w:val="00CB2A81"/>
    <w:rsid w:val="00CB4401"/>
    <w:rsid w:val="00CB47DC"/>
    <w:rsid w:val="00CB7B87"/>
    <w:rsid w:val="00CC32C7"/>
    <w:rsid w:val="00CC40FA"/>
    <w:rsid w:val="00CC5744"/>
    <w:rsid w:val="00CD08FD"/>
    <w:rsid w:val="00CD2A79"/>
    <w:rsid w:val="00CD52B3"/>
    <w:rsid w:val="00CD7542"/>
    <w:rsid w:val="00CE0944"/>
    <w:rsid w:val="00CE45F6"/>
    <w:rsid w:val="00CE73DA"/>
    <w:rsid w:val="00CF7347"/>
    <w:rsid w:val="00D100A1"/>
    <w:rsid w:val="00D2513B"/>
    <w:rsid w:val="00D30FA0"/>
    <w:rsid w:val="00D37BE6"/>
    <w:rsid w:val="00D474F7"/>
    <w:rsid w:val="00D536F7"/>
    <w:rsid w:val="00D57537"/>
    <w:rsid w:val="00D60FD7"/>
    <w:rsid w:val="00D65208"/>
    <w:rsid w:val="00D776FB"/>
    <w:rsid w:val="00D8743F"/>
    <w:rsid w:val="00D92635"/>
    <w:rsid w:val="00D93B76"/>
    <w:rsid w:val="00D96628"/>
    <w:rsid w:val="00DA319C"/>
    <w:rsid w:val="00DA6BE0"/>
    <w:rsid w:val="00DB32D5"/>
    <w:rsid w:val="00DC0861"/>
    <w:rsid w:val="00DC2D57"/>
    <w:rsid w:val="00DC4521"/>
    <w:rsid w:val="00DE1BED"/>
    <w:rsid w:val="00DE5680"/>
    <w:rsid w:val="00DE5D09"/>
    <w:rsid w:val="00DF0228"/>
    <w:rsid w:val="00DF1D2A"/>
    <w:rsid w:val="00DF32C8"/>
    <w:rsid w:val="00DF769D"/>
    <w:rsid w:val="00DF7CDD"/>
    <w:rsid w:val="00E011FC"/>
    <w:rsid w:val="00E016DB"/>
    <w:rsid w:val="00E02B99"/>
    <w:rsid w:val="00E02D0D"/>
    <w:rsid w:val="00E067C4"/>
    <w:rsid w:val="00E079C6"/>
    <w:rsid w:val="00E16933"/>
    <w:rsid w:val="00E21AA8"/>
    <w:rsid w:val="00E24404"/>
    <w:rsid w:val="00E3410C"/>
    <w:rsid w:val="00E41B95"/>
    <w:rsid w:val="00E471B5"/>
    <w:rsid w:val="00E56E89"/>
    <w:rsid w:val="00E7382A"/>
    <w:rsid w:val="00E87186"/>
    <w:rsid w:val="00E87A15"/>
    <w:rsid w:val="00E942F0"/>
    <w:rsid w:val="00E95093"/>
    <w:rsid w:val="00EA5A83"/>
    <w:rsid w:val="00EB47C2"/>
    <w:rsid w:val="00EB4FCE"/>
    <w:rsid w:val="00EB55F9"/>
    <w:rsid w:val="00EC2502"/>
    <w:rsid w:val="00EC5FBC"/>
    <w:rsid w:val="00ED159C"/>
    <w:rsid w:val="00ED4D4A"/>
    <w:rsid w:val="00ED5C5E"/>
    <w:rsid w:val="00EE0BD9"/>
    <w:rsid w:val="00EE23FB"/>
    <w:rsid w:val="00EF01F5"/>
    <w:rsid w:val="00EF17FF"/>
    <w:rsid w:val="00EF6F18"/>
    <w:rsid w:val="00F0099C"/>
    <w:rsid w:val="00F064D7"/>
    <w:rsid w:val="00F067A4"/>
    <w:rsid w:val="00F07548"/>
    <w:rsid w:val="00F10533"/>
    <w:rsid w:val="00F11A78"/>
    <w:rsid w:val="00F2008B"/>
    <w:rsid w:val="00F301BC"/>
    <w:rsid w:val="00F3384C"/>
    <w:rsid w:val="00F3586C"/>
    <w:rsid w:val="00F37A60"/>
    <w:rsid w:val="00F51A9A"/>
    <w:rsid w:val="00F52E7A"/>
    <w:rsid w:val="00F5457F"/>
    <w:rsid w:val="00F81254"/>
    <w:rsid w:val="00F820AB"/>
    <w:rsid w:val="00F82184"/>
    <w:rsid w:val="00F8428E"/>
    <w:rsid w:val="00F84F4D"/>
    <w:rsid w:val="00F8591C"/>
    <w:rsid w:val="00F94D8B"/>
    <w:rsid w:val="00F95DBE"/>
    <w:rsid w:val="00FA62C2"/>
    <w:rsid w:val="00FB097D"/>
    <w:rsid w:val="00FC3FDA"/>
    <w:rsid w:val="00FC6B7E"/>
    <w:rsid w:val="00FD143F"/>
    <w:rsid w:val="00FE237D"/>
    <w:rsid w:val="00FE6E7E"/>
    <w:rsid w:val="00FF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8111F"/>
  <w15:chartTrackingRefBased/>
  <w15:docId w15:val="{AC6BA042-25FF-984B-AE65-DEC70D2EB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10847"/>
    <w:pPr>
      <w:keepNext/>
      <w:numPr>
        <w:numId w:val="1"/>
      </w:numPr>
      <w:spacing w:before="240" w:after="60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410847"/>
    <w:pPr>
      <w:keepNext/>
      <w:numPr>
        <w:ilvl w:val="1"/>
        <w:numId w:val="1"/>
      </w:numPr>
      <w:spacing w:before="240" w:after="60"/>
      <w:outlineLvl w:val="1"/>
    </w:pPr>
    <w:rPr>
      <w:rFonts w:ascii="Arial" w:eastAsia="Times New Roman" w:hAnsi="Arial" w:cs="Times New Roman"/>
      <w:b/>
      <w:i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410847"/>
    <w:pPr>
      <w:keepNext/>
      <w:numPr>
        <w:ilvl w:val="2"/>
        <w:numId w:val="1"/>
      </w:numPr>
      <w:spacing w:before="240" w:after="60"/>
      <w:outlineLvl w:val="2"/>
    </w:pPr>
    <w:rPr>
      <w:rFonts w:ascii="Arial" w:eastAsia="Times New Roman" w:hAnsi="Arial" w:cs="Times New Roman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410847"/>
    <w:pPr>
      <w:keepNext/>
      <w:numPr>
        <w:ilvl w:val="3"/>
        <w:numId w:val="1"/>
      </w:numPr>
      <w:spacing w:before="120" w:after="120"/>
      <w:outlineLvl w:val="3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styleId="Heading5">
    <w:name w:val="heading 5"/>
    <w:basedOn w:val="Normal"/>
    <w:next w:val="Normal"/>
    <w:link w:val="Heading5Char"/>
    <w:qFormat/>
    <w:rsid w:val="00410847"/>
    <w:pPr>
      <w:numPr>
        <w:ilvl w:val="4"/>
        <w:numId w:val="1"/>
      </w:numPr>
      <w:spacing w:before="240" w:after="60"/>
      <w:outlineLvl w:val="4"/>
    </w:pPr>
    <w:rPr>
      <w:rFonts w:ascii="Times New Roman" w:eastAsia="Times New Roman" w:hAnsi="Times New Roman" w:cs="Times New Roman"/>
      <w:sz w:val="22"/>
      <w:szCs w:val="20"/>
      <w:lang w:val="en-US"/>
    </w:rPr>
  </w:style>
  <w:style w:type="paragraph" w:styleId="Heading6">
    <w:name w:val="heading 6"/>
    <w:basedOn w:val="Normal"/>
    <w:next w:val="Normal"/>
    <w:link w:val="Heading6Char"/>
    <w:qFormat/>
    <w:rsid w:val="00410847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i/>
      <w:sz w:val="22"/>
      <w:szCs w:val="20"/>
      <w:lang w:val="en-US"/>
    </w:rPr>
  </w:style>
  <w:style w:type="paragraph" w:styleId="Heading7">
    <w:name w:val="heading 7"/>
    <w:basedOn w:val="Normal"/>
    <w:next w:val="Normal"/>
    <w:link w:val="Heading7Char"/>
    <w:qFormat/>
    <w:rsid w:val="00410847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qFormat/>
    <w:rsid w:val="00410847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qFormat/>
    <w:rsid w:val="00410847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58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1">
    <w:name w:val="s1"/>
    <w:basedOn w:val="DefaultParagraphFont"/>
    <w:rsid w:val="00410847"/>
  </w:style>
  <w:style w:type="character" w:customStyle="1" w:styleId="Heading1Char">
    <w:name w:val="Heading 1 Char"/>
    <w:basedOn w:val="DefaultParagraphFont"/>
    <w:link w:val="Heading1"/>
    <w:rsid w:val="00410847"/>
    <w:rPr>
      <w:rFonts w:ascii="Arial" w:eastAsia="Times New Roman" w:hAnsi="Arial" w:cs="Times New Roman"/>
      <w:b/>
      <w:kern w:val="28"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410847"/>
    <w:rPr>
      <w:rFonts w:ascii="Arial" w:eastAsia="Times New Roman" w:hAnsi="Arial" w:cs="Times New Roman"/>
      <w:b/>
      <w:i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410847"/>
    <w:rPr>
      <w:rFonts w:ascii="Arial" w:eastAsia="Times New Roman" w:hAnsi="Arial" w:cs="Times New Roman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410847"/>
    <w:rPr>
      <w:rFonts w:ascii="Times New Roman" w:eastAsia="Times New Roman" w:hAnsi="Times New Roman" w:cs="Times New Roman"/>
      <w:b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410847"/>
    <w:rPr>
      <w:rFonts w:ascii="Times New Roman" w:eastAsia="Times New Roman" w:hAnsi="Times New Roman" w:cs="Times New Roman"/>
      <w:sz w:val="22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410847"/>
    <w:rPr>
      <w:rFonts w:ascii="Times New Roman" w:eastAsia="Times New Roman" w:hAnsi="Times New Roman" w:cs="Times New Roman"/>
      <w:i/>
      <w:sz w:val="22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410847"/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410847"/>
    <w:rPr>
      <w:rFonts w:ascii="Arial" w:eastAsia="Times New Roman" w:hAnsi="Arial" w:cs="Times New Roman"/>
      <w:i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410847"/>
    <w:rPr>
      <w:rFonts w:ascii="Arial" w:eastAsia="Times New Roman" w:hAnsi="Arial" w:cs="Times New Roman"/>
      <w:b/>
      <w:i/>
      <w:sz w:val="18"/>
      <w:szCs w:val="20"/>
      <w:lang w:val="en-US"/>
    </w:rPr>
  </w:style>
  <w:style w:type="paragraph" w:customStyle="1" w:styleId="p1">
    <w:name w:val="p1"/>
    <w:basedOn w:val="Normal"/>
    <w:rsid w:val="00410847"/>
    <w:pPr>
      <w:shd w:val="clear" w:color="auto" w:fill="FFFFFF"/>
    </w:pPr>
    <w:rPr>
      <w:rFonts w:ascii="Menlo" w:eastAsiaTheme="minorEastAsia" w:hAnsi="Menlo" w:cs="Menlo"/>
      <w:color w:val="000000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F3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38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0A019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D7F2B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0A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0AA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C6E7F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718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18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18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8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8D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355A6"/>
  </w:style>
  <w:style w:type="table" w:styleId="TableGrid">
    <w:name w:val="Table Grid"/>
    <w:basedOn w:val="TableNormal"/>
    <w:uiPriority w:val="39"/>
    <w:rsid w:val="00FE6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wrro">
    <w:name w:val="rwrro"/>
    <w:basedOn w:val="DefaultParagraphFont"/>
    <w:rsid w:val="001A617E"/>
  </w:style>
  <w:style w:type="paragraph" w:customStyle="1" w:styleId="Default">
    <w:name w:val="Default"/>
    <w:rsid w:val="003D2921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1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3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9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93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2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5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A2167-A8C7-F846-87B9-A3867F8E9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</TotalTime>
  <Pages>6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Culina</dc:creator>
  <cp:keywords/>
  <dc:description/>
  <cp:lastModifiedBy>Joel Culina</cp:lastModifiedBy>
  <cp:revision>48</cp:revision>
  <dcterms:created xsi:type="dcterms:W3CDTF">2019-12-10T20:27:00Z</dcterms:created>
  <dcterms:modified xsi:type="dcterms:W3CDTF">2021-07-14T14:22:00Z</dcterms:modified>
</cp:coreProperties>
</file>